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054763" w14:textId="3313C123" w:rsidR="003D67AA" w:rsidRPr="0042640B" w:rsidRDefault="0042640B" w:rsidP="0042640B">
      <w:pPr>
        <w:jc w:val="center"/>
        <w:rPr>
          <w:sz w:val="28"/>
          <w:szCs w:val="28"/>
        </w:rPr>
      </w:pPr>
      <w:r w:rsidRPr="0042640B">
        <w:rPr>
          <w:rFonts w:hint="eastAsia"/>
          <w:sz w:val="28"/>
          <w:szCs w:val="28"/>
        </w:rPr>
        <w:t>農地法第３条許可申請</w:t>
      </w:r>
      <w:r w:rsidR="001D18CB">
        <w:rPr>
          <w:rFonts w:hint="eastAsia"/>
          <w:sz w:val="28"/>
          <w:szCs w:val="28"/>
        </w:rPr>
        <w:t>から許可までの流れと</w:t>
      </w:r>
      <w:r w:rsidRPr="0042640B">
        <w:rPr>
          <w:rFonts w:hint="eastAsia"/>
          <w:sz w:val="28"/>
          <w:szCs w:val="28"/>
        </w:rPr>
        <w:t>添付書類について</w:t>
      </w:r>
    </w:p>
    <w:p w14:paraId="696DBCAD" w14:textId="31EC359B" w:rsidR="0042640B" w:rsidRPr="00BF7FAC" w:rsidRDefault="0042640B">
      <w:pPr>
        <w:rPr>
          <w:sz w:val="24"/>
          <w:szCs w:val="24"/>
        </w:rPr>
      </w:pPr>
    </w:p>
    <w:p w14:paraId="4DD13F58" w14:textId="3A52726B" w:rsidR="0042640B" w:rsidRPr="00BF7FAC" w:rsidRDefault="0042640B" w:rsidP="0042640B">
      <w:pPr>
        <w:jc w:val="right"/>
        <w:rPr>
          <w:sz w:val="24"/>
          <w:szCs w:val="24"/>
        </w:rPr>
      </w:pPr>
      <w:r w:rsidRPr="00BF7FAC">
        <w:rPr>
          <w:rFonts w:hint="eastAsia"/>
          <w:sz w:val="24"/>
          <w:szCs w:val="24"/>
        </w:rPr>
        <w:t>志布志市農業委員会</w:t>
      </w:r>
    </w:p>
    <w:p w14:paraId="3A967821" w14:textId="50AC17A2" w:rsidR="0042640B" w:rsidRPr="001D18CB" w:rsidRDefault="001D18CB">
      <w:pPr>
        <w:rPr>
          <w:b/>
          <w:bCs/>
          <w:sz w:val="24"/>
          <w:szCs w:val="24"/>
        </w:rPr>
      </w:pPr>
      <w:r w:rsidRPr="001D18CB">
        <w:rPr>
          <w:rFonts w:hint="eastAsia"/>
          <w:b/>
          <w:bCs/>
          <w:sz w:val="24"/>
          <w:szCs w:val="24"/>
        </w:rPr>
        <w:t>許可までの流れ</w:t>
      </w:r>
    </w:p>
    <w:p w14:paraId="28D41215" w14:textId="716E8701" w:rsidR="001D18CB" w:rsidRDefault="001D18CB" w:rsidP="001D18CB">
      <w:pPr>
        <w:rPr>
          <w:sz w:val="24"/>
          <w:szCs w:val="24"/>
        </w:rPr>
      </w:pPr>
      <w:r>
        <w:rPr>
          <w:rFonts w:hint="eastAsia"/>
          <w:sz w:val="24"/>
          <w:szCs w:val="24"/>
        </w:rPr>
        <w:t>１．事前相談・申請についての説明</w:t>
      </w:r>
    </w:p>
    <w:p w14:paraId="07111C08" w14:textId="5F750F2D" w:rsidR="001D18CB" w:rsidRPr="001D18CB" w:rsidRDefault="001D18CB" w:rsidP="001D18CB">
      <w:pPr>
        <w:ind w:firstLineChars="300" w:firstLine="720"/>
        <w:rPr>
          <w:sz w:val="24"/>
          <w:szCs w:val="24"/>
        </w:rPr>
      </w:pPr>
      <w:r w:rsidRPr="001D18CB">
        <w:rPr>
          <w:rFonts w:hint="eastAsia"/>
          <w:sz w:val="24"/>
          <w:szCs w:val="24"/>
        </w:rPr>
        <w:t>申請内容について、農業委員会事務局・各分室へご相談下さい。</w:t>
      </w:r>
    </w:p>
    <w:p w14:paraId="5F27836A" w14:textId="1C957C69" w:rsidR="001D18CB" w:rsidRDefault="001D18CB" w:rsidP="001D18CB">
      <w:pPr>
        <w:rPr>
          <w:sz w:val="24"/>
          <w:szCs w:val="24"/>
        </w:rPr>
      </w:pPr>
      <w:r w:rsidRPr="001D18CB">
        <w:rPr>
          <w:rFonts w:hint="eastAsia"/>
          <w:sz w:val="24"/>
          <w:szCs w:val="24"/>
        </w:rPr>
        <w:t>２</w:t>
      </w:r>
      <w:r>
        <w:rPr>
          <w:rFonts w:hint="eastAsia"/>
          <w:sz w:val="24"/>
          <w:szCs w:val="24"/>
        </w:rPr>
        <w:t>．申請書提出</w:t>
      </w:r>
    </w:p>
    <w:p w14:paraId="3B1377FA" w14:textId="0216EF5A" w:rsidR="001D18CB" w:rsidRDefault="001D18CB" w:rsidP="001D18CB">
      <w:pPr>
        <w:ind w:leftChars="200" w:left="420" w:firstLineChars="100" w:firstLine="240"/>
      </w:pPr>
      <w:r w:rsidRPr="001D18CB">
        <w:rPr>
          <w:rFonts w:hint="eastAsia"/>
          <w:sz w:val="24"/>
          <w:szCs w:val="24"/>
        </w:rPr>
        <w:t>申請書に記入漏れがないか、添付書類に不足がないかをご確認の上、農業委員会事務局・各分室へ提出してください。</w:t>
      </w:r>
      <w:r>
        <w:rPr>
          <w:rFonts w:hint="eastAsia"/>
          <w:sz w:val="24"/>
          <w:szCs w:val="24"/>
        </w:rPr>
        <w:t>申請締め切りは毎月月末です。</w:t>
      </w:r>
      <w:r>
        <w:rPr>
          <w:rFonts w:hint="eastAsia"/>
        </w:rPr>
        <w:t>（月末が土日・祝祭日の場合はその前の開庁日になります。</w:t>
      </w:r>
      <w:r>
        <w:rPr>
          <w:rFonts w:hint="eastAsia"/>
        </w:rPr>
        <w:t>12</w:t>
      </w:r>
      <w:r>
        <w:rPr>
          <w:rFonts w:hint="eastAsia"/>
        </w:rPr>
        <w:t>月は締め切りが早くなります）</w:t>
      </w:r>
    </w:p>
    <w:p w14:paraId="34F75043" w14:textId="5A59D5CD" w:rsidR="001D18CB" w:rsidRPr="001D18CB" w:rsidRDefault="001D18CB" w:rsidP="001D18CB">
      <w:pPr>
        <w:rPr>
          <w:sz w:val="24"/>
          <w:szCs w:val="24"/>
        </w:rPr>
      </w:pPr>
      <w:r>
        <w:rPr>
          <w:rFonts w:hint="eastAsia"/>
          <w:sz w:val="24"/>
          <w:szCs w:val="24"/>
        </w:rPr>
        <w:t>３．書類審査・現地調査</w:t>
      </w:r>
    </w:p>
    <w:p w14:paraId="1435AAF2" w14:textId="730ACC08" w:rsidR="001D18CB" w:rsidRDefault="001D18CB" w:rsidP="001D18CB">
      <w:pPr>
        <w:ind w:firstLineChars="300" w:firstLine="720"/>
        <w:rPr>
          <w:sz w:val="24"/>
          <w:szCs w:val="24"/>
        </w:rPr>
      </w:pPr>
      <w:r>
        <w:rPr>
          <w:rFonts w:hint="eastAsia"/>
          <w:sz w:val="24"/>
          <w:szCs w:val="24"/>
        </w:rPr>
        <w:t>事務局・各分室で書類審査後、地区担当委員による調査があります。</w:t>
      </w:r>
    </w:p>
    <w:p w14:paraId="2105C2DB" w14:textId="4F03115F" w:rsidR="001D18CB" w:rsidRPr="001D18CB" w:rsidRDefault="001D18CB" w:rsidP="00913CB6">
      <w:pPr>
        <w:rPr>
          <w:sz w:val="24"/>
          <w:szCs w:val="24"/>
        </w:rPr>
      </w:pPr>
      <w:r>
        <w:rPr>
          <w:rFonts w:hint="eastAsia"/>
          <w:sz w:val="24"/>
          <w:szCs w:val="24"/>
        </w:rPr>
        <w:t>４．農業委員会総会にて審議</w:t>
      </w:r>
    </w:p>
    <w:p w14:paraId="29D539C5" w14:textId="46898559" w:rsidR="001D18CB" w:rsidRDefault="001D18CB" w:rsidP="001D18CB">
      <w:pPr>
        <w:ind w:leftChars="200" w:left="420" w:firstLineChars="100" w:firstLine="240"/>
        <w:rPr>
          <w:sz w:val="24"/>
          <w:szCs w:val="24"/>
        </w:rPr>
      </w:pPr>
      <w:r>
        <w:rPr>
          <w:rFonts w:hint="eastAsia"/>
          <w:sz w:val="24"/>
          <w:szCs w:val="24"/>
        </w:rPr>
        <w:t>毎月２０日前後に開かれる</w:t>
      </w:r>
      <w:r w:rsidR="006645C3">
        <w:rPr>
          <w:rFonts w:hint="eastAsia"/>
          <w:sz w:val="24"/>
          <w:szCs w:val="24"/>
        </w:rPr>
        <w:t>農業</w:t>
      </w:r>
      <w:r>
        <w:rPr>
          <w:rFonts w:hint="eastAsia"/>
          <w:sz w:val="24"/>
          <w:szCs w:val="24"/>
        </w:rPr>
        <w:t>委員会総会にて、許可基準に適合するか審査し、許可・不許可を決定します。</w:t>
      </w:r>
    </w:p>
    <w:p w14:paraId="09B2DE27" w14:textId="5AD078F3" w:rsidR="001D18CB" w:rsidRDefault="001D18CB" w:rsidP="00913CB6">
      <w:pPr>
        <w:rPr>
          <w:sz w:val="24"/>
          <w:szCs w:val="24"/>
        </w:rPr>
      </w:pPr>
      <w:r>
        <w:rPr>
          <w:rFonts w:hint="eastAsia"/>
          <w:sz w:val="24"/>
          <w:szCs w:val="24"/>
        </w:rPr>
        <w:t>５．許可書交付</w:t>
      </w:r>
    </w:p>
    <w:p w14:paraId="7B2E0C98" w14:textId="5420E0DE" w:rsidR="001D18CB" w:rsidRDefault="001D18CB" w:rsidP="001D18CB">
      <w:pPr>
        <w:ind w:leftChars="200" w:left="420" w:firstLineChars="100" w:firstLine="240"/>
        <w:rPr>
          <w:sz w:val="24"/>
          <w:szCs w:val="24"/>
        </w:rPr>
      </w:pPr>
      <w:r>
        <w:rPr>
          <w:rFonts w:hint="eastAsia"/>
          <w:sz w:val="24"/>
          <w:szCs w:val="24"/>
        </w:rPr>
        <w:t>総会での審査結果に基づき、許可指令書（不許可通知書）を交付します。申請者の方へご連絡しますので、ご足労ですが、申請受付をした農業委員会事務局・各分室までお越しください。</w:t>
      </w:r>
    </w:p>
    <w:p w14:paraId="56EFDAE7" w14:textId="77777777" w:rsidR="00614547" w:rsidRPr="00BF7FAC" w:rsidRDefault="00614547" w:rsidP="00614547">
      <w:pPr>
        <w:pStyle w:val="a8"/>
        <w:ind w:leftChars="0" w:left="420"/>
        <w:rPr>
          <w:sz w:val="24"/>
          <w:szCs w:val="24"/>
        </w:rPr>
      </w:pPr>
    </w:p>
    <w:p w14:paraId="72015311" w14:textId="6C2FC7E9" w:rsidR="0042640B" w:rsidRPr="001D18CB" w:rsidRDefault="0042640B">
      <w:pPr>
        <w:rPr>
          <w:b/>
          <w:bCs/>
          <w:sz w:val="24"/>
          <w:szCs w:val="24"/>
        </w:rPr>
      </w:pPr>
      <w:r w:rsidRPr="001D18CB">
        <w:rPr>
          <w:rFonts w:hint="eastAsia"/>
          <w:b/>
          <w:bCs/>
          <w:sz w:val="24"/>
          <w:szCs w:val="24"/>
        </w:rPr>
        <w:t>添付書類</w:t>
      </w:r>
      <w:r w:rsidR="001D18CB" w:rsidRPr="001D18CB">
        <w:rPr>
          <w:rFonts w:hint="eastAsia"/>
          <w:b/>
          <w:bCs/>
          <w:sz w:val="24"/>
          <w:szCs w:val="24"/>
        </w:rPr>
        <w:t>について</w:t>
      </w:r>
    </w:p>
    <w:tbl>
      <w:tblPr>
        <w:tblStyle w:val="a7"/>
        <w:tblW w:w="0" w:type="auto"/>
        <w:tblLook w:val="04A0" w:firstRow="1" w:lastRow="0" w:firstColumn="1" w:lastColumn="0" w:noHBand="0" w:noVBand="1"/>
      </w:tblPr>
      <w:tblGrid>
        <w:gridCol w:w="3794"/>
        <w:gridCol w:w="5953"/>
      </w:tblGrid>
      <w:tr w:rsidR="0042640B" w:rsidRPr="00BF7FAC" w14:paraId="18567D33" w14:textId="77777777" w:rsidTr="001D18CB">
        <w:tc>
          <w:tcPr>
            <w:tcW w:w="3794" w:type="dxa"/>
          </w:tcPr>
          <w:p w14:paraId="3C7432E8" w14:textId="2AC19A09" w:rsidR="0042640B" w:rsidRPr="00BF7FAC" w:rsidRDefault="0042640B" w:rsidP="0042640B">
            <w:pPr>
              <w:jc w:val="center"/>
              <w:rPr>
                <w:sz w:val="24"/>
                <w:szCs w:val="24"/>
              </w:rPr>
            </w:pPr>
            <w:r w:rsidRPr="00BF7FAC">
              <w:rPr>
                <w:rFonts w:hint="eastAsia"/>
                <w:sz w:val="24"/>
                <w:szCs w:val="24"/>
              </w:rPr>
              <w:t>書類名</w:t>
            </w:r>
          </w:p>
        </w:tc>
        <w:tc>
          <w:tcPr>
            <w:tcW w:w="5953" w:type="dxa"/>
          </w:tcPr>
          <w:p w14:paraId="50D1B696" w14:textId="0331FF1F" w:rsidR="0042640B" w:rsidRPr="00BF7FAC" w:rsidRDefault="0042640B" w:rsidP="0042640B">
            <w:pPr>
              <w:jc w:val="center"/>
              <w:rPr>
                <w:sz w:val="24"/>
                <w:szCs w:val="24"/>
              </w:rPr>
            </w:pPr>
            <w:r w:rsidRPr="00BF7FAC">
              <w:rPr>
                <w:rFonts w:hint="eastAsia"/>
                <w:sz w:val="24"/>
                <w:szCs w:val="24"/>
              </w:rPr>
              <w:t>備考</w:t>
            </w:r>
          </w:p>
        </w:tc>
      </w:tr>
      <w:tr w:rsidR="0042640B" w:rsidRPr="00BF7FAC" w14:paraId="6F784CA9" w14:textId="77777777" w:rsidTr="001D18CB">
        <w:tc>
          <w:tcPr>
            <w:tcW w:w="3794" w:type="dxa"/>
          </w:tcPr>
          <w:p w14:paraId="490DC5CC" w14:textId="76AE7DFC" w:rsidR="0042640B" w:rsidRPr="00BF7FAC" w:rsidRDefault="00BF7FAC">
            <w:pPr>
              <w:rPr>
                <w:sz w:val="24"/>
                <w:szCs w:val="24"/>
              </w:rPr>
            </w:pPr>
            <w:r>
              <w:rPr>
                <w:rFonts w:hint="eastAsia"/>
                <w:sz w:val="24"/>
                <w:szCs w:val="24"/>
              </w:rPr>
              <w:t>申請地</w:t>
            </w:r>
            <w:r w:rsidR="0042640B" w:rsidRPr="00BF7FAC">
              <w:rPr>
                <w:rFonts w:hint="eastAsia"/>
                <w:sz w:val="24"/>
                <w:szCs w:val="24"/>
              </w:rPr>
              <w:t>の登記事項証明書</w:t>
            </w:r>
          </w:p>
        </w:tc>
        <w:tc>
          <w:tcPr>
            <w:tcW w:w="5953" w:type="dxa"/>
          </w:tcPr>
          <w:p w14:paraId="23AF3737" w14:textId="77777777" w:rsidR="0042640B" w:rsidRPr="00BF7FAC" w:rsidRDefault="0042640B">
            <w:pPr>
              <w:rPr>
                <w:sz w:val="24"/>
                <w:szCs w:val="24"/>
              </w:rPr>
            </w:pPr>
            <w:r w:rsidRPr="00BF7FAC">
              <w:rPr>
                <w:rFonts w:hint="eastAsia"/>
                <w:sz w:val="24"/>
                <w:szCs w:val="24"/>
              </w:rPr>
              <w:t>全部事項証明書に限る</w:t>
            </w:r>
          </w:p>
          <w:p w14:paraId="306A0CC2" w14:textId="1DA1DDF3" w:rsidR="0042640B" w:rsidRPr="00BF7FAC" w:rsidRDefault="0042640B">
            <w:pPr>
              <w:rPr>
                <w:sz w:val="24"/>
                <w:szCs w:val="24"/>
              </w:rPr>
            </w:pPr>
            <w:r w:rsidRPr="00BF7FAC">
              <w:rPr>
                <w:rFonts w:hint="eastAsia"/>
                <w:sz w:val="24"/>
                <w:szCs w:val="24"/>
              </w:rPr>
              <w:t>（法務局曽於出張所で交付を受けて下さい）</w:t>
            </w:r>
          </w:p>
        </w:tc>
      </w:tr>
      <w:tr w:rsidR="0042640B" w:rsidRPr="00BF7FAC" w14:paraId="22131905" w14:textId="77777777" w:rsidTr="001D18CB">
        <w:tc>
          <w:tcPr>
            <w:tcW w:w="3794" w:type="dxa"/>
          </w:tcPr>
          <w:p w14:paraId="7521D598" w14:textId="64C0953D" w:rsidR="0042640B" w:rsidRPr="00BF7FAC" w:rsidRDefault="0042640B">
            <w:pPr>
              <w:rPr>
                <w:sz w:val="24"/>
                <w:szCs w:val="24"/>
              </w:rPr>
            </w:pPr>
            <w:r w:rsidRPr="00BF7FAC">
              <w:rPr>
                <w:rFonts w:hint="eastAsia"/>
                <w:sz w:val="24"/>
                <w:szCs w:val="24"/>
              </w:rPr>
              <w:t>住民票</w:t>
            </w:r>
          </w:p>
        </w:tc>
        <w:tc>
          <w:tcPr>
            <w:tcW w:w="5953" w:type="dxa"/>
          </w:tcPr>
          <w:p w14:paraId="2E0C1F22" w14:textId="36930D63" w:rsidR="0042640B" w:rsidRPr="00BF7FAC" w:rsidRDefault="0042640B">
            <w:pPr>
              <w:rPr>
                <w:sz w:val="24"/>
                <w:szCs w:val="24"/>
              </w:rPr>
            </w:pPr>
            <w:r w:rsidRPr="00BF7FAC">
              <w:rPr>
                <w:rFonts w:hint="eastAsia"/>
                <w:sz w:val="24"/>
                <w:szCs w:val="24"/>
              </w:rPr>
              <w:t>世帯全員のもの、本籍を省略していないもの</w:t>
            </w:r>
          </w:p>
        </w:tc>
      </w:tr>
      <w:tr w:rsidR="00614547" w:rsidRPr="00BF7FAC" w14:paraId="7D397705" w14:textId="77777777" w:rsidTr="001D18CB">
        <w:tc>
          <w:tcPr>
            <w:tcW w:w="3794" w:type="dxa"/>
          </w:tcPr>
          <w:p w14:paraId="31BE1C10" w14:textId="0678CFDA" w:rsidR="00614547" w:rsidRPr="00BF7FAC" w:rsidRDefault="00614547" w:rsidP="00614547">
            <w:pPr>
              <w:rPr>
                <w:sz w:val="24"/>
                <w:szCs w:val="24"/>
              </w:rPr>
            </w:pPr>
            <w:r w:rsidRPr="00BF7FAC">
              <w:rPr>
                <w:rFonts w:hint="eastAsia"/>
                <w:sz w:val="24"/>
                <w:szCs w:val="24"/>
              </w:rPr>
              <w:t>耕作証明書等</w:t>
            </w:r>
          </w:p>
        </w:tc>
        <w:tc>
          <w:tcPr>
            <w:tcW w:w="5953" w:type="dxa"/>
          </w:tcPr>
          <w:p w14:paraId="6547594B" w14:textId="63CA9E68" w:rsidR="00614547" w:rsidRPr="00BF7FAC" w:rsidRDefault="00614547" w:rsidP="00614547">
            <w:pPr>
              <w:rPr>
                <w:sz w:val="24"/>
                <w:szCs w:val="24"/>
              </w:rPr>
            </w:pPr>
            <w:r w:rsidRPr="00BF7FAC">
              <w:rPr>
                <w:rFonts w:hint="eastAsia"/>
                <w:sz w:val="24"/>
                <w:szCs w:val="24"/>
              </w:rPr>
              <w:t>農地の権利取得者が市外居住者の場合は志布志市外の経営面積がわかる耕作証明書等が必要です。</w:t>
            </w:r>
          </w:p>
        </w:tc>
      </w:tr>
      <w:tr w:rsidR="00614547" w:rsidRPr="00BF7FAC" w14:paraId="02E5CFF5" w14:textId="77777777" w:rsidTr="001D18CB">
        <w:tc>
          <w:tcPr>
            <w:tcW w:w="3794" w:type="dxa"/>
          </w:tcPr>
          <w:p w14:paraId="46CD1FF6" w14:textId="21F86E96" w:rsidR="00614547" w:rsidRPr="00BF7FAC" w:rsidRDefault="00614547" w:rsidP="00614547">
            <w:pPr>
              <w:rPr>
                <w:sz w:val="24"/>
                <w:szCs w:val="24"/>
              </w:rPr>
            </w:pPr>
            <w:r w:rsidRPr="00BF7FAC">
              <w:rPr>
                <w:rFonts w:hint="eastAsia"/>
                <w:sz w:val="24"/>
                <w:szCs w:val="24"/>
              </w:rPr>
              <w:t>営農計画書</w:t>
            </w:r>
          </w:p>
        </w:tc>
        <w:tc>
          <w:tcPr>
            <w:tcW w:w="5953" w:type="dxa"/>
          </w:tcPr>
          <w:p w14:paraId="464FEA8C" w14:textId="58DB285B" w:rsidR="00614547" w:rsidRPr="00BF7FAC" w:rsidRDefault="00614547" w:rsidP="00614547">
            <w:pPr>
              <w:rPr>
                <w:sz w:val="24"/>
                <w:szCs w:val="24"/>
              </w:rPr>
            </w:pPr>
            <w:r w:rsidRPr="00BF7FAC">
              <w:rPr>
                <w:rFonts w:hint="eastAsia"/>
                <w:sz w:val="24"/>
                <w:szCs w:val="24"/>
              </w:rPr>
              <w:t>新規就農・市外居住者・取得後</w:t>
            </w:r>
            <w:r w:rsidR="00765122">
              <w:rPr>
                <w:rFonts w:hint="eastAsia"/>
                <w:sz w:val="24"/>
                <w:szCs w:val="24"/>
              </w:rPr>
              <w:t>30</w:t>
            </w:r>
            <w:r w:rsidRPr="00BF7FAC">
              <w:rPr>
                <w:rFonts w:hint="eastAsia"/>
                <w:sz w:val="24"/>
                <w:szCs w:val="24"/>
              </w:rPr>
              <w:t>a</w:t>
            </w:r>
            <w:r w:rsidRPr="00BF7FAC">
              <w:rPr>
                <w:rFonts w:hint="eastAsia"/>
                <w:sz w:val="24"/>
                <w:szCs w:val="24"/>
              </w:rPr>
              <w:t>未満の場合</w:t>
            </w:r>
          </w:p>
        </w:tc>
      </w:tr>
      <w:tr w:rsidR="00614547" w:rsidRPr="00BF7FAC" w14:paraId="251B29DA" w14:textId="77777777" w:rsidTr="001D18CB">
        <w:tc>
          <w:tcPr>
            <w:tcW w:w="3794" w:type="dxa"/>
          </w:tcPr>
          <w:p w14:paraId="4567AE57" w14:textId="53F27D87" w:rsidR="00614547" w:rsidRPr="00BF7FAC" w:rsidRDefault="00614547" w:rsidP="00614547">
            <w:pPr>
              <w:rPr>
                <w:sz w:val="24"/>
                <w:szCs w:val="24"/>
              </w:rPr>
            </w:pPr>
            <w:r w:rsidRPr="00BF7FAC">
              <w:rPr>
                <w:rFonts w:hint="eastAsia"/>
                <w:sz w:val="24"/>
                <w:szCs w:val="24"/>
              </w:rPr>
              <w:t>誓約書</w:t>
            </w:r>
          </w:p>
        </w:tc>
        <w:tc>
          <w:tcPr>
            <w:tcW w:w="5953" w:type="dxa"/>
          </w:tcPr>
          <w:p w14:paraId="35980C43" w14:textId="74BEFA6E" w:rsidR="00614547" w:rsidRPr="00BF7FAC" w:rsidRDefault="00614547" w:rsidP="00614547">
            <w:pPr>
              <w:rPr>
                <w:sz w:val="24"/>
                <w:szCs w:val="24"/>
              </w:rPr>
            </w:pPr>
            <w:r w:rsidRPr="00BF7FAC">
              <w:rPr>
                <w:rFonts w:hint="eastAsia"/>
                <w:sz w:val="24"/>
                <w:szCs w:val="24"/>
              </w:rPr>
              <w:t>取得後</w:t>
            </w:r>
            <w:r w:rsidR="00765122">
              <w:rPr>
                <w:rFonts w:hint="eastAsia"/>
                <w:sz w:val="24"/>
                <w:szCs w:val="24"/>
              </w:rPr>
              <w:t>30</w:t>
            </w:r>
            <w:r w:rsidRPr="00BF7FAC">
              <w:rPr>
                <w:rFonts w:hint="eastAsia"/>
                <w:sz w:val="24"/>
                <w:szCs w:val="24"/>
              </w:rPr>
              <w:t>a</w:t>
            </w:r>
            <w:r w:rsidRPr="00BF7FAC">
              <w:rPr>
                <w:rFonts w:hint="eastAsia"/>
                <w:sz w:val="24"/>
                <w:szCs w:val="24"/>
              </w:rPr>
              <w:t>未満の場合</w:t>
            </w:r>
          </w:p>
        </w:tc>
      </w:tr>
      <w:tr w:rsidR="00614547" w:rsidRPr="00BF7FAC" w14:paraId="10EE1014" w14:textId="77777777" w:rsidTr="001D18CB">
        <w:tc>
          <w:tcPr>
            <w:tcW w:w="3794" w:type="dxa"/>
          </w:tcPr>
          <w:p w14:paraId="1E215CED" w14:textId="6C9C4FB8" w:rsidR="00614547" w:rsidRPr="00BF7FAC" w:rsidRDefault="00614547" w:rsidP="00614547">
            <w:pPr>
              <w:rPr>
                <w:sz w:val="24"/>
                <w:szCs w:val="24"/>
              </w:rPr>
            </w:pPr>
            <w:r w:rsidRPr="00BF7FAC">
              <w:rPr>
                <w:rFonts w:hint="eastAsia"/>
                <w:sz w:val="24"/>
                <w:szCs w:val="24"/>
              </w:rPr>
              <w:t>定款又は法人の登記事項証明書</w:t>
            </w:r>
          </w:p>
        </w:tc>
        <w:tc>
          <w:tcPr>
            <w:tcW w:w="5953" w:type="dxa"/>
          </w:tcPr>
          <w:p w14:paraId="00F6A394" w14:textId="3B8D37F8" w:rsidR="00614547" w:rsidRPr="00BF7FAC" w:rsidRDefault="00614547" w:rsidP="00614547">
            <w:pPr>
              <w:rPr>
                <w:sz w:val="24"/>
                <w:szCs w:val="24"/>
              </w:rPr>
            </w:pPr>
            <w:r w:rsidRPr="00BF7FAC">
              <w:rPr>
                <w:rFonts w:hint="eastAsia"/>
                <w:sz w:val="24"/>
                <w:szCs w:val="24"/>
              </w:rPr>
              <w:t>法人が農地の権利を取得する場合</w:t>
            </w:r>
          </w:p>
        </w:tc>
      </w:tr>
      <w:tr w:rsidR="00614547" w:rsidRPr="00BF7FAC" w14:paraId="2B193ADC" w14:textId="77777777" w:rsidTr="001D18CB">
        <w:tc>
          <w:tcPr>
            <w:tcW w:w="3794" w:type="dxa"/>
          </w:tcPr>
          <w:p w14:paraId="17EB824C" w14:textId="0D79A627" w:rsidR="00614547" w:rsidRPr="00BF7FAC" w:rsidRDefault="00614547" w:rsidP="00614547">
            <w:pPr>
              <w:rPr>
                <w:sz w:val="24"/>
                <w:szCs w:val="24"/>
              </w:rPr>
            </w:pPr>
            <w:r w:rsidRPr="00BF7FAC">
              <w:rPr>
                <w:rFonts w:hint="eastAsia"/>
                <w:sz w:val="24"/>
                <w:szCs w:val="24"/>
              </w:rPr>
              <w:t>戸籍附票又は前住所記載の住民票</w:t>
            </w:r>
          </w:p>
        </w:tc>
        <w:tc>
          <w:tcPr>
            <w:tcW w:w="5953" w:type="dxa"/>
          </w:tcPr>
          <w:p w14:paraId="40F250F9" w14:textId="21AB9301" w:rsidR="00614547" w:rsidRPr="00BF7FAC" w:rsidRDefault="00614547" w:rsidP="00614547">
            <w:pPr>
              <w:rPr>
                <w:sz w:val="24"/>
                <w:szCs w:val="24"/>
              </w:rPr>
            </w:pPr>
            <w:r w:rsidRPr="00BF7FAC">
              <w:rPr>
                <w:rFonts w:hint="eastAsia"/>
                <w:sz w:val="24"/>
                <w:szCs w:val="24"/>
              </w:rPr>
              <w:t>土地の登記事項証明書の所有者住所が現住所と異なる場合</w:t>
            </w:r>
          </w:p>
        </w:tc>
      </w:tr>
      <w:tr w:rsidR="001C080B" w:rsidRPr="00BF7FAC" w14:paraId="5952760C" w14:textId="77777777" w:rsidTr="001D18CB">
        <w:tc>
          <w:tcPr>
            <w:tcW w:w="3794" w:type="dxa"/>
          </w:tcPr>
          <w:p w14:paraId="13276266" w14:textId="1E0AA204" w:rsidR="001C080B" w:rsidRPr="00BF7FAC" w:rsidRDefault="001C080B" w:rsidP="00614547">
            <w:pPr>
              <w:rPr>
                <w:sz w:val="24"/>
                <w:szCs w:val="24"/>
              </w:rPr>
            </w:pPr>
            <w:r>
              <w:rPr>
                <w:rFonts w:hint="eastAsia"/>
                <w:sz w:val="24"/>
                <w:szCs w:val="24"/>
              </w:rPr>
              <w:t>確約書</w:t>
            </w:r>
          </w:p>
        </w:tc>
        <w:tc>
          <w:tcPr>
            <w:tcW w:w="5953" w:type="dxa"/>
          </w:tcPr>
          <w:p w14:paraId="68F6A630" w14:textId="74E7BB94" w:rsidR="001C080B" w:rsidRPr="00BF7FAC" w:rsidRDefault="001C080B" w:rsidP="00614547">
            <w:pPr>
              <w:rPr>
                <w:sz w:val="24"/>
                <w:szCs w:val="24"/>
              </w:rPr>
            </w:pPr>
            <w:r>
              <w:rPr>
                <w:rFonts w:hint="eastAsia"/>
                <w:sz w:val="24"/>
                <w:szCs w:val="24"/>
              </w:rPr>
              <w:t>申請地が耕作放棄地だった場合</w:t>
            </w:r>
          </w:p>
        </w:tc>
      </w:tr>
      <w:tr w:rsidR="00614547" w:rsidRPr="00BF7FAC" w14:paraId="1B84C649" w14:textId="77777777" w:rsidTr="001D18CB">
        <w:tc>
          <w:tcPr>
            <w:tcW w:w="3794" w:type="dxa"/>
          </w:tcPr>
          <w:p w14:paraId="7F0D40C7" w14:textId="43B1850B" w:rsidR="00614547" w:rsidRPr="00BF7FAC" w:rsidRDefault="00614547" w:rsidP="00614547">
            <w:pPr>
              <w:rPr>
                <w:sz w:val="24"/>
                <w:szCs w:val="24"/>
              </w:rPr>
            </w:pPr>
            <w:r w:rsidRPr="00BF7FAC">
              <w:rPr>
                <w:rFonts w:hint="eastAsia"/>
                <w:sz w:val="24"/>
                <w:szCs w:val="24"/>
              </w:rPr>
              <w:t>その他参考となるべき書類</w:t>
            </w:r>
          </w:p>
        </w:tc>
        <w:tc>
          <w:tcPr>
            <w:tcW w:w="5953" w:type="dxa"/>
          </w:tcPr>
          <w:p w14:paraId="3A7AFE91" w14:textId="363E2FFF" w:rsidR="00614547" w:rsidRPr="00BF7FAC" w:rsidRDefault="00614547" w:rsidP="00614547">
            <w:pPr>
              <w:rPr>
                <w:sz w:val="24"/>
                <w:szCs w:val="24"/>
              </w:rPr>
            </w:pPr>
            <w:r w:rsidRPr="00BF7FAC">
              <w:rPr>
                <w:rFonts w:hint="eastAsia"/>
                <w:sz w:val="24"/>
                <w:szCs w:val="24"/>
              </w:rPr>
              <w:t>農業委員会が必要と認めて提出を求める場合があります</w:t>
            </w:r>
          </w:p>
        </w:tc>
      </w:tr>
    </w:tbl>
    <w:p w14:paraId="6E2FD8C7" w14:textId="77777777" w:rsidR="0042640B" w:rsidRPr="00BF7FAC" w:rsidRDefault="0042640B">
      <w:pPr>
        <w:rPr>
          <w:sz w:val="24"/>
          <w:szCs w:val="24"/>
        </w:rPr>
      </w:pPr>
    </w:p>
    <w:p w14:paraId="7D0B5822" w14:textId="6C151CD0" w:rsidR="0042640B" w:rsidRPr="001D18CB" w:rsidRDefault="00614547">
      <w:pPr>
        <w:rPr>
          <w:b/>
          <w:bCs/>
          <w:sz w:val="24"/>
          <w:szCs w:val="24"/>
        </w:rPr>
      </w:pPr>
      <w:r w:rsidRPr="001D18CB">
        <w:rPr>
          <w:rFonts w:hint="eastAsia"/>
          <w:b/>
          <w:bCs/>
          <w:sz w:val="24"/>
          <w:szCs w:val="24"/>
        </w:rPr>
        <w:t>提出先及び問合せ先</w:t>
      </w:r>
    </w:p>
    <w:p w14:paraId="6C58D1ED" w14:textId="024283D8" w:rsidR="00614547" w:rsidRPr="00BF7FAC" w:rsidRDefault="00614547" w:rsidP="00176725">
      <w:pPr>
        <w:ind w:firstLineChars="100" w:firstLine="240"/>
        <w:rPr>
          <w:sz w:val="24"/>
          <w:szCs w:val="24"/>
        </w:rPr>
      </w:pPr>
      <w:r w:rsidRPr="00BF7FAC">
        <w:rPr>
          <w:rFonts w:hint="eastAsia"/>
          <w:sz w:val="24"/>
          <w:szCs w:val="24"/>
        </w:rPr>
        <w:t>志布志市農業委員会　事務局（</w:t>
      </w:r>
      <w:r w:rsidR="003C2B48">
        <w:rPr>
          <w:rFonts w:hint="eastAsia"/>
          <w:sz w:val="24"/>
          <w:szCs w:val="24"/>
        </w:rPr>
        <w:t>有明</w:t>
      </w:r>
      <w:r w:rsidRPr="00BF7FAC">
        <w:rPr>
          <w:rFonts w:hint="eastAsia"/>
          <w:sz w:val="24"/>
          <w:szCs w:val="24"/>
        </w:rPr>
        <w:t>庁舎</w:t>
      </w:r>
      <w:r w:rsidR="003C2B48">
        <w:rPr>
          <w:rFonts w:hint="eastAsia"/>
          <w:sz w:val="24"/>
          <w:szCs w:val="24"/>
        </w:rPr>
        <w:t>２</w:t>
      </w:r>
      <w:r w:rsidRPr="00BF7FAC">
        <w:rPr>
          <w:rFonts w:hint="eastAsia"/>
          <w:sz w:val="24"/>
          <w:szCs w:val="24"/>
        </w:rPr>
        <w:t>階）　電話</w:t>
      </w:r>
      <w:r w:rsidRPr="00BF7FAC">
        <w:rPr>
          <w:rFonts w:hint="eastAsia"/>
          <w:sz w:val="24"/>
          <w:szCs w:val="24"/>
        </w:rPr>
        <w:t>099-4</w:t>
      </w:r>
      <w:r w:rsidR="003C2B48">
        <w:rPr>
          <w:rFonts w:hint="eastAsia"/>
          <w:sz w:val="24"/>
          <w:szCs w:val="24"/>
        </w:rPr>
        <w:t>74</w:t>
      </w:r>
      <w:r w:rsidRPr="00BF7FAC">
        <w:rPr>
          <w:rFonts w:hint="eastAsia"/>
          <w:sz w:val="24"/>
          <w:szCs w:val="24"/>
        </w:rPr>
        <w:t>-</w:t>
      </w:r>
      <w:r w:rsidR="003C2B48">
        <w:rPr>
          <w:rFonts w:hint="eastAsia"/>
          <w:sz w:val="24"/>
          <w:szCs w:val="24"/>
        </w:rPr>
        <w:t>1</w:t>
      </w:r>
      <w:r w:rsidRPr="00BF7FAC">
        <w:rPr>
          <w:rFonts w:hint="eastAsia"/>
          <w:sz w:val="24"/>
          <w:szCs w:val="24"/>
        </w:rPr>
        <w:t>111</w:t>
      </w:r>
      <w:r w:rsidRPr="00BF7FAC">
        <w:rPr>
          <w:rFonts w:hint="eastAsia"/>
          <w:sz w:val="24"/>
          <w:szCs w:val="24"/>
        </w:rPr>
        <w:t>（内線</w:t>
      </w:r>
      <w:r w:rsidR="003C2B48">
        <w:rPr>
          <w:rFonts w:hint="eastAsia"/>
          <w:sz w:val="24"/>
          <w:szCs w:val="24"/>
        </w:rPr>
        <w:t>223</w:t>
      </w:r>
      <w:r w:rsidRPr="00BF7FAC">
        <w:rPr>
          <w:rFonts w:hint="eastAsia"/>
          <w:sz w:val="24"/>
          <w:szCs w:val="24"/>
        </w:rPr>
        <w:t>）</w:t>
      </w:r>
    </w:p>
    <w:p w14:paraId="65D2CFE5" w14:textId="3587A157" w:rsidR="0042640B" w:rsidRPr="00BF7FAC" w:rsidRDefault="00614547" w:rsidP="00176725">
      <w:pPr>
        <w:ind w:firstLineChars="100" w:firstLine="240"/>
        <w:rPr>
          <w:sz w:val="24"/>
          <w:szCs w:val="24"/>
        </w:rPr>
      </w:pPr>
      <w:r w:rsidRPr="00BF7FAC">
        <w:rPr>
          <w:rFonts w:hint="eastAsia"/>
          <w:sz w:val="24"/>
          <w:szCs w:val="24"/>
        </w:rPr>
        <w:t>志布志分室（志布志庁舎</w:t>
      </w:r>
      <w:r w:rsidR="003C2B48">
        <w:rPr>
          <w:rFonts w:hint="eastAsia"/>
          <w:sz w:val="24"/>
          <w:szCs w:val="24"/>
        </w:rPr>
        <w:t>４</w:t>
      </w:r>
      <w:r w:rsidRPr="00BF7FAC">
        <w:rPr>
          <w:rFonts w:hint="eastAsia"/>
          <w:sz w:val="24"/>
          <w:szCs w:val="24"/>
        </w:rPr>
        <w:t>階）　電話</w:t>
      </w:r>
      <w:r w:rsidRPr="00BF7FAC">
        <w:rPr>
          <w:rFonts w:hint="eastAsia"/>
          <w:sz w:val="24"/>
          <w:szCs w:val="24"/>
        </w:rPr>
        <w:t>099-472-1111</w:t>
      </w:r>
      <w:r w:rsidRPr="00BF7FAC">
        <w:rPr>
          <w:rFonts w:hint="eastAsia"/>
          <w:sz w:val="24"/>
          <w:szCs w:val="24"/>
        </w:rPr>
        <w:t>（内線</w:t>
      </w:r>
      <w:r w:rsidRPr="00BF7FAC">
        <w:rPr>
          <w:rFonts w:hint="eastAsia"/>
          <w:sz w:val="24"/>
          <w:szCs w:val="24"/>
        </w:rPr>
        <w:t>4</w:t>
      </w:r>
      <w:r w:rsidR="003C2B48">
        <w:rPr>
          <w:rFonts w:hint="eastAsia"/>
          <w:sz w:val="24"/>
          <w:szCs w:val="24"/>
        </w:rPr>
        <w:t>74</w:t>
      </w:r>
      <w:r w:rsidRPr="00BF7FAC">
        <w:rPr>
          <w:rFonts w:hint="eastAsia"/>
          <w:sz w:val="24"/>
          <w:szCs w:val="24"/>
        </w:rPr>
        <w:t>）</w:t>
      </w:r>
    </w:p>
    <w:p w14:paraId="7E5EDBFE" w14:textId="08EB55BF" w:rsidR="003C2B48" w:rsidRPr="00BF7FAC" w:rsidRDefault="003C2B48" w:rsidP="003C2B48">
      <w:pPr>
        <w:ind w:firstLineChars="100" w:firstLine="240"/>
        <w:rPr>
          <w:sz w:val="24"/>
          <w:szCs w:val="24"/>
        </w:rPr>
      </w:pPr>
      <w:r>
        <w:rPr>
          <w:rFonts w:hint="eastAsia"/>
          <w:sz w:val="24"/>
          <w:szCs w:val="24"/>
        </w:rPr>
        <w:t>松山</w:t>
      </w:r>
      <w:r w:rsidRPr="00BF7FAC">
        <w:rPr>
          <w:rFonts w:hint="eastAsia"/>
          <w:sz w:val="24"/>
          <w:szCs w:val="24"/>
        </w:rPr>
        <w:t>分室（</w:t>
      </w:r>
      <w:r>
        <w:rPr>
          <w:rFonts w:hint="eastAsia"/>
          <w:sz w:val="24"/>
          <w:szCs w:val="24"/>
        </w:rPr>
        <w:t>松山庁舎１階</w:t>
      </w:r>
      <w:r w:rsidRPr="00BF7FAC">
        <w:rPr>
          <w:rFonts w:hint="eastAsia"/>
          <w:sz w:val="24"/>
          <w:szCs w:val="24"/>
        </w:rPr>
        <w:t>）　電話</w:t>
      </w:r>
      <w:r w:rsidRPr="00BF7FAC">
        <w:rPr>
          <w:rFonts w:hint="eastAsia"/>
          <w:sz w:val="24"/>
          <w:szCs w:val="24"/>
        </w:rPr>
        <w:t>099-4</w:t>
      </w:r>
      <w:r>
        <w:rPr>
          <w:rFonts w:hint="eastAsia"/>
          <w:sz w:val="24"/>
          <w:szCs w:val="24"/>
        </w:rPr>
        <w:t>87</w:t>
      </w:r>
      <w:r w:rsidRPr="00BF7FAC">
        <w:rPr>
          <w:rFonts w:hint="eastAsia"/>
          <w:sz w:val="24"/>
          <w:szCs w:val="24"/>
        </w:rPr>
        <w:t>-</w:t>
      </w:r>
      <w:r>
        <w:rPr>
          <w:rFonts w:hint="eastAsia"/>
          <w:sz w:val="24"/>
          <w:szCs w:val="24"/>
        </w:rPr>
        <w:t>2</w:t>
      </w:r>
      <w:r w:rsidRPr="00BF7FAC">
        <w:rPr>
          <w:rFonts w:hint="eastAsia"/>
          <w:sz w:val="24"/>
          <w:szCs w:val="24"/>
        </w:rPr>
        <w:t>111</w:t>
      </w:r>
      <w:r w:rsidRPr="00BF7FAC">
        <w:rPr>
          <w:rFonts w:hint="eastAsia"/>
          <w:sz w:val="24"/>
          <w:szCs w:val="24"/>
        </w:rPr>
        <w:t>（内線</w:t>
      </w:r>
      <w:r>
        <w:rPr>
          <w:rFonts w:hint="eastAsia"/>
          <w:sz w:val="24"/>
          <w:szCs w:val="24"/>
        </w:rPr>
        <w:t>255</w:t>
      </w:r>
      <w:r w:rsidRPr="00BF7FAC">
        <w:rPr>
          <w:rFonts w:hint="eastAsia"/>
          <w:sz w:val="24"/>
          <w:szCs w:val="24"/>
        </w:rPr>
        <w:t>）</w:t>
      </w:r>
    </w:p>
    <w:p w14:paraId="7719865E" w14:textId="182AA326" w:rsidR="00614547" w:rsidRPr="003C2B48" w:rsidRDefault="00614547">
      <w:pPr>
        <w:rPr>
          <w:sz w:val="24"/>
          <w:szCs w:val="24"/>
        </w:rPr>
      </w:pPr>
    </w:p>
    <w:sectPr w:rsidR="00614547" w:rsidRPr="003C2B48" w:rsidSect="001D18CB">
      <w:pgSz w:w="11906" w:h="16838" w:code="9"/>
      <w:pgMar w:top="794"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379733" w14:textId="77777777" w:rsidR="0042640B" w:rsidRDefault="0042640B" w:rsidP="0042640B">
      <w:r>
        <w:separator/>
      </w:r>
    </w:p>
  </w:endnote>
  <w:endnote w:type="continuationSeparator" w:id="0">
    <w:p w14:paraId="4E2967AB" w14:textId="77777777" w:rsidR="0042640B" w:rsidRDefault="0042640B" w:rsidP="0042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BCF5A6" w14:textId="77777777" w:rsidR="0042640B" w:rsidRDefault="0042640B" w:rsidP="0042640B">
      <w:r>
        <w:separator/>
      </w:r>
    </w:p>
  </w:footnote>
  <w:footnote w:type="continuationSeparator" w:id="0">
    <w:p w14:paraId="0F28F353" w14:textId="77777777" w:rsidR="0042640B" w:rsidRDefault="0042640B" w:rsidP="004264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E281A"/>
    <w:multiLevelType w:val="hybridMultilevel"/>
    <w:tmpl w:val="3EDA8808"/>
    <w:lvl w:ilvl="0" w:tplc="447E2B4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F164BA"/>
    <w:multiLevelType w:val="hybridMultilevel"/>
    <w:tmpl w:val="2836F504"/>
    <w:lvl w:ilvl="0" w:tplc="5A4C77A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726319F0"/>
    <w:multiLevelType w:val="hybridMultilevel"/>
    <w:tmpl w:val="51B2856C"/>
    <w:lvl w:ilvl="0" w:tplc="A5E275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29629DD"/>
    <w:multiLevelType w:val="hybridMultilevel"/>
    <w:tmpl w:val="AEAC7F2A"/>
    <w:lvl w:ilvl="0" w:tplc="D37265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F79AF"/>
    <w:rsid w:val="00176725"/>
    <w:rsid w:val="001C080B"/>
    <w:rsid w:val="001D18CB"/>
    <w:rsid w:val="003C2B48"/>
    <w:rsid w:val="003D67AA"/>
    <w:rsid w:val="0042640B"/>
    <w:rsid w:val="0044630C"/>
    <w:rsid w:val="00614547"/>
    <w:rsid w:val="00660992"/>
    <w:rsid w:val="006645C3"/>
    <w:rsid w:val="00765122"/>
    <w:rsid w:val="008F79AF"/>
    <w:rsid w:val="00913CB6"/>
    <w:rsid w:val="00BF7FAC"/>
    <w:rsid w:val="00C059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A359B"/>
  <w15:chartTrackingRefBased/>
  <w15:docId w15:val="{2528DC13-5F86-4542-9718-AC94675F9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40B"/>
    <w:pPr>
      <w:tabs>
        <w:tab w:val="center" w:pos="4252"/>
        <w:tab w:val="right" w:pos="8504"/>
      </w:tabs>
      <w:snapToGrid w:val="0"/>
    </w:pPr>
  </w:style>
  <w:style w:type="character" w:customStyle="1" w:styleId="a4">
    <w:name w:val="ヘッダー (文字)"/>
    <w:basedOn w:val="a0"/>
    <w:link w:val="a3"/>
    <w:uiPriority w:val="99"/>
    <w:rsid w:val="0042640B"/>
  </w:style>
  <w:style w:type="paragraph" w:styleId="a5">
    <w:name w:val="footer"/>
    <w:basedOn w:val="a"/>
    <w:link w:val="a6"/>
    <w:uiPriority w:val="99"/>
    <w:unhideWhenUsed/>
    <w:rsid w:val="0042640B"/>
    <w:pPr>
      <w:tabs>
        <w:tab w:val="center" w:pos="4252"/>
        <w:tab w:val="right" w:pos="8504"/>
      </w:tabs>
      <w:snapToGrid w:val="0"/>
    </w:pPr>
  </w:style>
  <w:style w:type="character" w:customStyle="1" w:styleId="a6">
    <w:name w:val="フッター (文字)"/>
    <w:basedOn w:val="a0"/>
    <w:link w:val="a5"/>
    <w:uiPriority w:val="99"/>
    <w:rsid w:val="0042640B"/>
  </w:style>
  <w:style w:type="table" w:styleId="a7">
    <w:name w:val="Table Grid"/>
    <w:basedOn w:val="a1"/>
    <w:uiPriority w:val="59"/>
    <w:unhideWhenUsed/>
    <w:rsid w:val="00426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145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129</Words>
  <Characters>739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SHIBUSHI CITY</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桑水 加奈子</dc:creator>
  <cp:keywords/>
  <dc:description/>
  <cp:lastModifiedBy>花木 裕香</cp:lastModifiedBy>
  <cp:revision>11</cp:revision>
  <cp:lastPrinted>2023-09-27T02:02:00Z</cp:lastPrinted>
  <dcterms:created xsi:type="dcterms:W3CDTF">2023-09-26T07:47:00Z</dcterms:created>
  <dcterms:modified xsi:type="dcterms:W3CDTF">2026-03-11T00:08:00Z</dcterms:modified>
</cp:coreProperties>
</file>